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3C" w:rsidRPr="00435875" w:rsidRDefault="00FF693C" w:rsidP="00435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</w:t>
      </w:r>
      <w:r w:rsidRPr="00435875">
        <w:rPr>
          <w:b/>
          <w:sz w:val="28"/>
          <w:szCs w:val="28"/>
        </w:rPr>
        <w:t>ан-график мероприятий</w:t>
      </w:r>
    </w:p>
    <w:p w:rsidR="00FF693C" w:rsidRPr="00435875" w:rsidRDefault="00FF693C" w:rsidP="00435875">
      <w:pPr>
        <w:jc w:val="center"/>
        <w:rPr>
          <w:b/>
          <w:sz w:val="28"/>
          <w:szCs w:val="28"/>
        </w:rPr>
      </w:pPr>
      <w:r w:rsidRPr="00435875">
        <w:rPr>
          <w:b/>
          <w:sz w:val="28"/>
          <w:szCs w:val="28"/>
        </w:rPr>
        <w:t xml:space="preserve">по подготовке </w:t>
      </w:r>
      <w:r>
        <w:rPr>
          <w:b/>
          <w:sz w:val="28"/>
          <w:szCs w:val="28"/>
        </w:rPr>
        <w:t xml:space="preserve">условий </w:t>
      </w:r>
      <w:r w:rsidRPr="00435875">
        <w:rPr>
          <w:b/>
          <w:sz w:val="28"/>
          <w:szCs w:val="28"/>
        </w:rPr>
        <w:t>к введению федерального государственного образовательного стандарта</w:t>
      </w:r>
    </w:p>
    <w:p w:rsidR="00FF693C" w:rsidRPr="00435875" w:rsidRDefault="00FF693C" w:rsidP="00435875">
      <w:pPr>
        <w:jc w:val="center"/>
        <w:rPr>
          <w:b/>
          <w:sz w:val="28"/>
          <w:szCs w:val="28"/>
        </w:rPr>
      </w:pPr>
      <w:r w:rsidRPr="00435875">
        <w:rPr>
          <w:b/>
          <w:sz w:val="28"/>
          <w:szCs w:val="28"/>
        </w:rPr>
        <w:t>дошкольного образования в МДОУ</w:t>
      </w:r>
      <w:r>
        <w:rPr>
          <w:b/>
          <w:sz w:val="28"/>
          <w:szCs w:val="28"/>
        </w:rPr>
        <w:t xml:space="preserve">  д/с </w:t>
      </w:r>
      <w:r w:rsidRPr="00435875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148</w:t>
      </w:r>
      <w:r w:rsidRPr="00435875">
        <w:rPr>
          <w:b/>
          <w:sz w:val="28"/>
          <w:szCs w:val="28"/>
        </w:rPr>
        <w:t xml:space="preserve"> г.Твери</w:t>
      </w:r>
      <w:r>
        <w:rPr>
          <w:b/>
          <w:sz w:val="28"/>
          <w:szCs w:val="28"/>
        </w:rPr>
        <w:t xml:space="preserve"> (2013-2016 )</w:t>
      </w:r>
    </w:p>
    <w:p w:rsidR="00FF693C" w:rsidRDefault="00FF693C" w:rsidP="00435875">
      <w:pPr>
        <w:jc w:val="center"/>
        <w:rPr>
          <w:b/>
          <w:color w:val="000000"/>
          <w:sz w:val="19"/>
          <w:szCs w:val="19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15"/>
        <w:gridCol w:w="5717"/>
        <w:gridCol w:w="2124"/>
        <w:gridCol w:w="3118"/>
        <w:gridCol w:w="3759"/>
        <w:gridCol w:w="9"/>
      </w:tblGrid>
      <w:tr w:rsidR="00FF693C" w:rsidTr="004D3931">
        <w:trPr>
          <w:gridAfter w:val="1"/>
          <w:wAfter w:w="9" w:type="dxa"/>
          <w:trHeight w:hRule="exact" w:val="527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pacing w:after="60" w:line="190" w:lineRule="exact"/>
              <w:ind w:left="220"/>
              <w:jc w:val="center"/>
              <w:rPr>
                <w:b/>
                <w:color w:val="000000"/>
                <w:kern w:val="2"/>
                <w:sz w:val="19"/>
                <w:szCs w:val="19"/>
                <w:lang w:eastAsia="ar-SA"/>
              </w:rPr>
            </w:pPr>
            <w:r>
              <w:rPr>
                <w:b/>
                <w:color w:val="000000"/>
                <w:sz w:val="19"/>
                <w:szCs w:val="19"/>
              </w:rPr>
              <w:t>№</w:t>
            </w:r>
          </w:p>
          <w:p w:rsidR="00FF693C" w:rsidRDefault="00FF693C" w:rsidP="007F25F2">
            <w:pPr>
              <w:widowControl w:val="0"/>
              <w:suppressAutoHyphens/>
              <w:spacing w:before="60" w:line="190" w:lineRule="exact"/>
              <w:ind w:left="220"/>
              <w:jc w:val="center"/>
              <w:rPr>
                <w:b/>
                <w:color w:val="000000"/>
                <w:kern w:val="2"/>
                <w:sz w:val="19"/>
                <w:szCs w:val="19"/>
                <w:lang w:eastAsia="ar-SA"/>
              </w:rPr>
            </w:pPr>
            <w:r>
              <w:rPr>
                <w:b/>
                <w:color w:val="000000"/>
                <w:sz w:val="19"/>
                <w:szCs w:val="19"/>
              </w:rPr>
              <w:t>п/п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190" w:lineRule="exact"/>
              <w:jc w:val="center"/>
              <w:rPr>
                <w:b/>
                <w:color w:val="000000"/>
                <w:kern w:val="2"/>
                <w:sz w:val="19"/>
                <w:szCs w:val="19"/>
                <w:lang w:eastAsia="ar-SA"/>
              </w:rPr>
            </w:pPr>
            <w:r>
              <w:rPr>
                <w:b/>
                <w:color w:val="000000"/>
                <w:sz w:val="19"/>
                <w:szCs w:val="19"/>
              </w:rPr>
              <w:t>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190" w:lineRule="exact"/>
              <w:jc w:val="center"/>
              <w:rPr>
                <w:b/>
                <w:color w:val="000000"/>
                <w:kern w:val="2"/>
                <w:sz w:val="19"/>
                <w:szCs w:val="19"/>
                <w:lang w:eastAsia="ar-SA"/>
              </w:rPr>
            </w:pPr>
            <w:r>
              <w:rPr>
                <w:b/>
                <w:color w:val="000000"/>
                <w:sz w:val="19"/>
                <w:szCs w:val="19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before="60" w:line="190" w:lineRule="exact"/>
              <w:jc w:val="center"/>
              <w:rPr>
                <w:b/>
                <w:color w:val="000000"/>
                <w:kern w:val="2"/>
                <w:sz w:val="19"/>
                <w:szCs w:val="19"/>
                <w:lang w:eastAsia="ar-SA"/>
              </w:rPr>
            </w:pPr>
            <w:r>
              <w:rPr>
                <w:b/>
                <w:color w:val="000000"/>
                <w:sz w:val="19"/>
                <w:szCs w:val="19"/>
              </w:rPr>
              <w:t>Ответствен</w:t>
            </w:r>
            <w:r>
              <w:rPr>
                <w:b/>
                <w:color w:val="000000"/>
                <w:sz w:val="19"/>
                <w:szCs w:val="19"/>
              </w:rPr>
              <w:softHyphen/>
              <w:t>ные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190" w:lineRule="exact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>
              <w:rPr>
                <w:b/>
                <w:color w:val="000000"/>
                <w:sz w:val="19"/>
                <w:szCs w:val="19"/>
              </w:rPr>
              <w:t>Результат</w:t>
            </w:r>
          </w:p>
        </w:tc>
      </w:tr>
      <w:tr w:rsidR="00FF693C" w:rsidTr="00510766">
        <w:trPr>
          <w:trHeight w:val="489"/>
        </w:trPr>
        <w:tc>
          <w:tcPr>
            <w:tcW w:w="153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F693C" w:rsidRDefault="00FF693C" w:rsidP="00435875">
            <w:pPr>
              <w:widowControl w:val="0"/>
              <w:suppressAutoHyphens/>
              <w:spacing w:line="180" w:lineRule="exact"/>
              <w:ind w:left="200"/>
              <w:jc w:val="center"/>
              <w:rPr>
                <w:bCs/>
                <w:color w:val="000000"/>
                <w:kern w:val="2"/>
                <w:lang w:eastAsia="ar-SA"/>
              </w:rPr>
            </w:pPr>
            <w:r>
              <w:rPr>
                <w:b/>
                <w:bCs/>
                <w:color w:val="000000"/>
              </w:rPr>
              <w:t>1. Нормативно-правовое обеспечение введения ФГОС дошкольного образования</w:t>
            </w:r>
          </w:p>
        </w:tc>
      </w:tr>
      <w:tr w:rsidR="00FF693C" w:rsidTr="004D3931">
        <w:trPr>
          <w:gridAfter w:val="1"/>
          <w:wAfter w:w="9" w:type="dxa"/>
          <w:trHeight w:hRule="exact" w:val="7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pacing w:line="180" w:lineRule="exact"/>
              <w:ind w:left="200"/>
              <w:rPr>
                <w:bCs/>
                <w:color w:val="000000"/>
                <w:kern w:val="2"/>
                <w:lang w:eastAsia="ar-SA"/>
              </w:rPr>
            </w:pPr>
          </w:p>
          <w:p w:rsidR="00FF693C" w:rsidRDefault="00FF693C" w:rsidP="007F25F2">
            <w:pPr>
              <w:widowControl w:val="0"/>
              <w:suppressAutoHyphens/>
              <w:spacing w:line="180" w:lineRule="exact"/>
              <w:ind w:left="200"/>
              <w:rPr>
                <w:color w:val="000000"/>
                <w:kern w:val="2"/>
                <w:lang w:eastAsia="ar-SA"/>
              </w:rPr>
            </w:pPr>
            <w:r>
              <w:rPr>
                <w:bCs/>
                <w:color w:val="000000"/>
              </w:rPr>
              <w:t>1.1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93C" w:rsidRDefault="00FF693C" w:rsidP="00435875">
            <w:pPr>
              <w:widowControl w:val="0"/>
              <w:suppressAutoHyphens/>
              <w:spacing w:line="226" w:lineRule="exact"/>
              <w:ind w:left="120"/>
              <w:rPr>
                <w:bCs/>
                <w:kern w:val="2"/>
                <w:lang w:eastAsia="ar-SA"/>
              </w:rPr>
            </w:pPr>
            <w:r>
              <w:rPr>
                <w:color w:val="000000"/>
              </w:rPr>
              <w:t xml:space="preserve">Подготовка подборки нормативных документов, регламентирующих введение ФГОС ДО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Сентябрь 2013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after="60" w:line="190" w:lineRule="exact"/>
              <w:jc w:val="center"/>
              <w:rPr>
                <w:color w:val="000000"/>
                <w:kern w:val="2"/>
                <w:lang w:eastAsia="ar-SA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Папка «Введение ФГОС: нормативные документы»</w:t>
            </w:r>
          </w:p>
        </w:tc>
      </w:tr>
      <w:tr w:rsidR="00FF693C" w:rsidTr="004D3931">
        <w:trPr>
          <w:gridAfter w:val="1"/>
          <w:wAfter w:w="9" w:type="dxa"/>
          <w:trHeight w:hRule="exact" w:val="7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pacing w:line="180" w:lineRule="exact"/>
              <w:ind w:left="200"/>
              <w:rPr>
                <w:bCs/>
                <w:color w:val="000000"/>
                <w:kern w:val="2"/>
                <w:lang w:eastAsia="ar-SA"/>
              </w:rPr>
            </w:pPr>
          </w:p>
          <w:p w:rsidR="00FF693C" w:rsidRDefault="00FF693C" w:rsidP="007F25F2">
            <w:pPr>
              <w:widowControl w:val="0"/>
              <w:suppressAutoHyphens/>
              <w:spacing w:line="180" w:lineRule="exact"/>
              <w:ind w:left="200"/>
              <w:rPr>
                <w:color w:val="000000"/>
                <w:kern w:val="2"/>
                <w:lang w:eastAsia="ar-SA"/>
              </w:rPr>
            </w:pPr>
            <w:r>
              <w:rPr>
                <w:bCs/>
                <w:color w:val="000000"/>
              </w:rPr>
              <w:t>1.2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120"/>
              <w:rPr>
                <w:bCs/>
                <w:kern w:val="2"/>
                <w:lang w:eastAsia="ar-SA"/>
              </w:rPr>
            </w:pPr>
            <w:r>
              <w:rPr>
                <w:color w:val="000000"/>
              </w:rPr>
              <w:t>Корректировка Устава ДОУ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Январь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before="60" w:line="190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 xml:space="preserve">Заведующий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30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Устав ДОУ</w:t>
            </w:r>
          </w:p>
        </w:tc>
      </w:tr>
      <w:tr w:rsidR="00FF693C" w:rsidTr="004D3931">
        <w:trPr>
          <w:gridAfter w:val="1"/>
          <w:wAfter w:w="9" w:type="dxa"/>
          <w:trHeight w:hRule="exact" w:val="7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pacing w:line="180" w:lineRule="exact"/>
              <w:ind w:left="200"/>
              <w:rPr>
                <w:color w:val="000000"/>
                <w:kern w:val="2"/>
                <w:lang w:eastAsia="ar-SA"/>
              </w:rPr>
            </w:pPr>
          </w:p>
          <w:p w:rsidR="00FF693C" w:rsidRDefault="00FF693C" w:rsidP="007F25F2">
            <w:pPr>
              <w:widowControl w:val="0"/>
              <w:suppressAutoHyphens/>
              <w:spacing w:line="180" w:lineRule="exact"/>
              <w:ind w:left="20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120"/>
              <w:rPr>
                <w:bCs/>
                <w:kern w:val="2"/>
                <w:lang w:eastAsia="ar-SA"/>
              </w:rPr>
            </w:pPr>
            <w:r>
              <w:rPr>
                <w:color w:val="000000"/>
              </w:rPr>
              <w:t>Разработка (корректировка) основной общеобразовательной программы ДОУ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Учебный год</w:t>
            </w:r>
          </w:p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2014-2015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pacing w:after="60" w:line="190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Творческая</w:t>
            </w:r>
          </w:p>
          <w:p w:rsidR="00FF693C" w:rsidRDefault="00FF693C" w:rsidP="007F25F2">
            <w:pPr>
              <w:widowControl w:val="0"/>
              <w:suppressAutoHyphens/>
              <w:spacing w:before="60" w:line="190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группа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30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Основная общеобразовательная программа ДОУ</w:t>
            </w:r>
          </w:p>
        </w:tc>
      </w:tr>
      <w:tr w:rsidR="00FF693C" w:rsidTr="004D3931">
        <w:trPr>
          <w:gridAfter w:val="1"/>
          <w:wAfter w:w="9" w:type="dxa"/>
          <w:trHeight w:hRule="exact" w:val="7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190" w:lineRule="exact"/>
              <w:ind w:left="200"/>
              <w:rPr>
                <w:color w:val="000000"/>
                <w:kern w:val="2"/>
                <w:lang w:eastAsia="ar-SA"/>
              </w:rPr>
            </w:pPr>
          </w:p>
          <w:p w:rsidR="00FF693C" w:rsidRDefault="00FF693C" w:rsidP="007F25F2">
            <w:pPr>
              <w:widowControl w:val="0"/>
              <w:suppressAutoHyphens/>
              <w:spacing w:line="190" w:lineRule="exact"/>
              <w:ind w:left="20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1.4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315DFC">
            <w:pPr>
              <w:widowControl w:val="0"/>
              <w:tabs>
                <w:tab w:val="left" w:leader="dot" w:pos="1421"/>
              </w:tabs>
              <w:suppressAutoHyphens/>
              <w:spacing w:line="230" w:lineRule="exact"/>
              <w:ind w:left="120"/>
              <w:rPr>
                <w:bCs/>
                <w:kern w:val="2"/>
                <w:lang w:eastAsia="ar-SA"/>
              </w:rPr>
            </w:pPr>
            <w:r>
              <w:rPr>
                <w:color w:val="000000"/>
              </w:rPr>
              <w:t>Внесение необходимых изменений в программу развития ДОУ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Январь 2015г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190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Заведующий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color w:val="000000"/>
              </w:rPr>
              <w:t>Программа развития ДОУ</w:t>
            </w:r>
          </w:p>
        </w:tc>
      </w:tr>
      <w:tr w:rsidR="00FF693C" w:rsidTr="004D3931">
        <w:trPr>
          <w:gridAfter w:val="1"/>
          <w:wAfter w:w="9" w:type="dxa"/>
          <w:trHeight w:hRule="exact" w:val="7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pacing w:line="190" w:lineRule="exact"/>
              <w:ind w:left="200"/>
              <w:rPr>
                <w:color w:val="000000"/>
                <w:kern w:val="2"/>
                <w:lang w:eastAsia="ar-SA"/>
              </w:rPr>
            </w:pPr>
          </w:p>
          <w:p w:rsidR="00FF693C" w:rsidRDefault="00FF693C" w:rsidP="007F25F2">
            <w:pPr>
              <w:widowControl w:val="0"/>
              <w:suppressAutoHyphens/>
              <w:spacing w:line="190" w:lineRule="exact"/>
              <w:ind w:left="20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120"/>
              <w:rPr>
                <w:bCs/>
                <w:kern w:val="2"/>
                <w:lang w:eastAsia="ar-SA"/>
              </w:rPr>
            </w:pPr>
            <w:r>
              <w:rPr>
                <w:color w:val="000000"/>
              </w:rPr>
              <w:t xml:space="preserve">Разработка учебного плана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Учебный год</w:t>
            </w:r>
          </w:p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2014-2015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Творческая группа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 xml:space="preserve">Учебный план ДОУ </w:t>
            </w:r>
          </w:p>
        </w:tc>
      </w:tr>
      <w:tr w:rsidR="00FF693C" w:rsidTr="004D3931">
        <w:trPr>
          <w:gridAfter w:val="1"/>
          <w:wAfter w:w="9" w:type="dxa"/>
          <w:trHeight w:hRule="exact" w:val="98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pacing w:line="190" w:lineRule="exact"/>
              <w:ind w:left="160"/>
              <w:rPr>
                <w:color w:val="000000"/>
                <w:kern w:val="2"/>
                <w:lang w:eastAsia="ar-SA"/>
              </w:rPr>
            </w:pPr>
          </w:p>
          <w:p w:rsidR="00FF693C" w:rsidRDefault="00FF693C" w:rsidP="007F25F2">
            <w:pPr>
              <w:widowControl w:val="0"/>
              <w:suppressAutoHyphens/>
              <w:spacing w:line="190" w:lineRule="exact"/>
              <w:ind w:left="16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315DFC">
            <w:pPr>
              <w:widowControl w:val="0"/>
              <w:suppressAutoHyphens/>
              <w:spacing w:line="226" w:lineRule="exact"/>
              <w:ind w:left="120"/>
              <w:rPr>
                <w:bCs/>
                <w:kern w:val="2"/>
                <w:lang w:eastAsia="ar-SA"/>
              </w:rPr>
            </w:pPr>
            <w:r>
              <w:rPr>
                <w:color w:val="000000"/>
              </w:rPr>
              <w:t xml:space="preserve">Приведение локальных актов ДОУ в соответствие с требованиями ФГОС </w:t>
            </w:r>
            <w:r w:rsidRPr="00510766">
              <w:rPr>
                <w:color w:val="000000"/>
              </w:rPr>
              <w:t>(штатное расписание, положение о стимулирующих выплатах  и другие локальные акты)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Январь 2016г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D72D85">
            <w:pPr>
              <w:widowControl w:val="0"/>
              <w:suppressAutoHyphens/>
              <w:spacing w:line="230" w:lineRule="exact"/>
              <w:ind w:right="20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 xml:space="preserve">Заведующий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Default="00FF693C" w:rsidP="007F25F2">
            <w:pPr>
              <w:widowControl w:val="0"/>
              <w:spacing w:line="226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Положения,</w:t>
            </w:r>
          </w:p>
          <w:p w:rsidR="00FF693C" w:rsidRDefault="00FF693C" w:rsidP="007F25F2">
            <w:pPr>
              <w:widowControl w:val="0"/>
              <w:spacing w:line="226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инструкции,</w:t>
            </w:r>
          </w:p>
          <w:p w:rsidR="00FF693C" w:rsidRDefault="00FF693C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color w:val="000000"/>
              </w:rPr>
              <w:t>приказы</w:t>
            </w:r>
          </w:p>
        </w:tc>
      </w:tr>
      <w:tr w:rsidR="00FF693C" w:rsidTr="004D3931">
        <w:trPr>
          <w:gridAfter w:val="1"/>
          <w:wAfter w:w="9" w:type="dxa"/>
          <w:trHeight w:hRule="exact" w:val="7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pacing w:line="190" w:lineRule="exact"/>
              <w:ind w:left="160"/>
              <w:rPr>
                <w:color w:val="000000"/>
                <w:kern w:val="2"/>
                <w:lang w:eastAsia="ar-SA"/>
              </w:rPr>
            </w:pPr>
          </w:p>
          <w:p w:rsidR="00FF693C" w:rsidRDefault="00FF693C" w:rsidP="007F25F2">
            <w:pPr>
              <w:widowControl w:val="0"/>
              <w:suppressAutoHyphens/>
              <w:spacing w:line="190" w:lineRule="exact"/>
              <w:ind w:left="16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315DFC">
            <w:pPr>
              <w:widowControl w:val="0"/>
              <w:suppressAutoHyphens/>
              <w:spacing w:line="226" w:lineRule="exact"/>
              <w:rPr>
                <w:bCs/>
                <w:kern w:val="2"/>
                <w:lang w:eastAsia="ar-SA"/>
              </w:rPr>
            </w:pPr>
            <w:r>
              <w:rPr>
                <w:color w:val="000000"/>
              </w:rPr>
              <w:t>Приведение должностных инструкций работников ДОУ в соответствие с требованиями ФГОС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Январь 2016г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 xml:space="preserve">Заведующий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Default="00FF693C" w:rsidP="007F25F2">
            <w:pPr>
              <w:widowControl w:val="0"/>
              <w:spacing w:after="60" w:line="190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Должностные</w:t>
            </w:r>
          </w:p>
          <w:p w:rsidR="00FF693C" w:rsidRDefault="00FF693C" w:rsidP="007F25F2">
            <w:pPr>
              <w:widowControl w:val="0"/>
              <w:suppressAutoHyphens/>
              <w:spacing w:before="60" w:line="19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color w:val="000000"/>
              </w:rPr>
              <w:t>инструкции</w:t>
            </w:r>
          </w:p>
        </w:tc>
      </w:tr>
      <w:tr w:rsidR="00FF693C" w:rsidTr="004D3931">
        <w:trPr>
          <w:gridAfter w:val="1"/>
          <w:wAfter w:w="9" w:type="dxa"/>
          <w:trHeight w:hRule="exact" w:val="7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pacing w:line="190" w:lineRule="exact"/>
              <w:ind w:left="160"/>
              <w:rPr>
                <w:bCs/>
                <w:kern w:val="2"/>
                <w:lang w:eastAsia="ar-SA"/>
              </w:rPr>
            </w:pPr>
          </w:p>
          <w:p w:rsidR="00FF693C" w:rsidRDefault="00FF693C" w:rsidP="007F25F2">
            <w:pPr>
              <w:widowControl w:val="0"/>
              <w:suppressAutoHyphens/>
              <w:spacing w:line="190" w:lineRule="exact"/>
              <w:ind w:left="160"/>
              <w:rPr>
                <w:color w:val="000000"/>
                <w:kern w:val="2"/>
                <w:lang w:eastAsia="ar-SA"/>
              </w:rPr>
            </w:pPr>
            <w:r>
              <w:rPr>
                <w:bCs/>
              </w:rPr>
              <w:t>1.8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pacing w:line="226" w:lineRule="exact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Разработка рабочих программ возрастных групп</w:t>
            </w:r>
          </w:p>
          <w:p w:rsidR="00FF693C" w:rsidRDefault="00FF693C" w:rsidP="007F25F2">
            <w:pPr>
              <w:widowControl w:val="0"/>
              <w:suppressAutoHyphens/>
              <w:spacing w:line="226" w:lineRule="exact"/>
              <w:rPr>
                <w:bCs/>
                <w:kern w:val="2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Учебный год</w:t>
            </w:r>
          </w:p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2014-2015</w:t>
            </w:r>
          </w:p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2015-2016г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30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Воспитатели, узкие специалисты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190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 xml:space="preserve">Рабочие программы </w:t>
            </w:r>
          </w:p>
        </w:tc>
      </w:tr>
      <w:tr w:rsidR="00FF693C" w:rsidTr="004D3931">
        <w:trPr>
          <w:gridAfter w:val="1"/>
          <w:wAfter w:w="9" w:type="dxa"/>
          <w:trHeight w:hRule="exact" w:val="7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pacing w:line="180" w:lineRule="exact"/>
              <w:ind w:left="180"/>
              <w:rPr>
                <w:bCs/>
                <w:kern w:val="2"/>
                <w:lang w:eastAsia="ar-SA"/>
              </w:rPr>
            </w:pPr>
          </w:p>
          <w:p w:rsidR="00FF693C" w:rsidRDefault="00FF693C" w:rsidP="007F25F2">
            <w:pPr>
              <w:widowControl w:val="0"/>
              <w:suppressAutoHyphens/>
              <w:spacing w:line="180" w:lineRule="exact"/>
              <w:ind w:left="180"/>
              <w:rPr>
                <w:color w:val="000000"/>
                <w:kern w:val="2"/>
                <w:lang w:eastAsia="ar-SA"/>
              </w:rPr>
            </w:pPr>
            <w:r>
              <w:rPr>
                <w:bCs/>
              </w:rPr>
              <w:t>1.9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Утверждение образовательной программы и УМК в соответствии с рекомендациями и перечнем программ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Сентябрь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 xml:space="preserve">Заведующий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before="60" w:line="19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Протокол педсовета, приказ</w:t>
            </w:r>
          </w:p>
        </w:tc>
      </w:tr>
      <w:tr w:rsidR="00FF693C" w:rsidTr="004D3931">
        <w:trPr>
          <w:gridAfter w:val="1"/>
          <w:wAfter w:w="9" w:type="dxa"/>
          <w:trHeight w:val="722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/>
                <w:color w:val="000000"/>
              </w:rPr>
              <w:t>2. Организационно-методическое обеспечение введения ФГОС</w:t>
            </w:r>
          </w:p>
        </w:tc>
      </w:tr>
      <w:tr w:rsidR="00FF693C" w:rsidTr="004D3931">
        <w:trPr>
          <w:gridAfter w:val="1"/>
          <w:wAfter w:w="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</w:p>
          <w:p w:rsidR="00FF693C" w:rsidRDefault="00FF693C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2.1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D72D85">
            <w:pPr>
              <w:widowControl w:val="0"/>
              <w:suppressAutoHyphens/>
              <w:spacing w:line="221" w:lineRule="exact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Формирование творческой группы по подготовке к введению ФГОС ДО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 xml:space="preserve">Октябрь-ноябрь 2013г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18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 xml:space="preserve"> Заведующий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Default="00FF693C" w:rsidP="00D72D85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План работы творческой  группы, приказ заведующего</w:t>
            </w:r>
          </w:p>
        </w:tc>
      </w:tr>
      <w:tr w:rsidR="00FF693C" w:rsidTr="004D3931">
        <w:trPr>
          <w:gridAfter w:val="1"/>
          <w:wAfter w:w="9" w:type="dxa"/>
          <w:trHeight w:hRule="exact" w:val="816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</w:p>
          <w:p w:rsidR="00FF693C" w:rsidRDefault="00FF693C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2.2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Pr="00D72D85" w:rsidRDefault="00FF693C" w:rsidP="00536381">
            <w:pPr>
              <w:widowControl w:val="0"/>
              <w:spacing w:line="226" w:lineRule="exact"/>
              <w:rPr>
                <w:bCs/>
              </w:rPr>
            </w:pPr>
            <w:r w:rsidRPr="00D72D85">
              <w:rPr>
                <w:bCs/>
              </w:rPr>
              <w:t>Рассмотрение вопросов введения ФГОС ДО на совещании творческой  группы, заседании  методического совета, августовском педсовете и пр.</w:t>
            </w:r>
          </w:p>
          <w:p w:rsidR="00FF693C" w:rsidRPr="00D72D85" w:rsidRDefault="00FF693C" w:rsidP="00536381">
            <w:pPr>
              <w:widowControl w:val="0"/>
              <w:tabs>
                <w:tab w:val="left" w:pos="163"/>
              </w:tabs>
              <w:suppressAutoHyphens/>
              <w:spacing w:line="226" w:lineRule="exact"/>
              <w:rPr>
                <w:bCs/>
                <w:kern w:val="2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1 раз в месяц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pacing w:line="226" w:lineRule="exact"/>
              <w:jc w:val="center"/>
              <w:rPr>
                <w:bCs/>
              </w:rPr>
            </w:pPr>
            <w:r>
              <w:rPr>
                <w:bCs/>
              </w:rPr>
              <w:t>Старший воспитатель</w:t>
            </w:r>
          </w:p>
          <w:p w:rsidR="00FF693C" w:rsidRDefault="00FF693C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Default="00FF693C" w:rsidP="00536381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Протоколы, план работы</w:t>
            </w:r>
          </w:p>
        </w:tc>
      </w:tr>
      <w:tr w:rsidR="00FF693C" w:rsidTr="004D3931">
        <w:trPr>
          <w:gridAfter w:val="1"/>
          <w:wAfter w:w="9" w:type="dxa"/>
          <w:trHeight w:hRule="exact" w:val="95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</w:p>
          <w:p w:rsidR="00FF693C" w:rsidRDefault="00FF693C" w:rsidP="007F25F2">
            <w:pPr>
              <w:widowControl w:val="0"/>
              <w:suppressAutoHyphens/>
              <w:spacing w:line="180" w:lineRule="exact"/>
              <w:ind w:left="140"/>
              <w:rPr>
                <w:kern w:val="2"/>
                <w:lang w:eastAsia="ar-SA"/>
              </w:rPr>
            </w:pPr>
            <w:r>
              <w:rPr>
                <w:bCs/>
              </w:rPr>
              <w:t>2.3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Pr="00D72D85" w:rsidRDefault="00FF693C" w:rsidP="007F25F2">
            <w:pPr>
              <w:spacing w:before="28" w:after="28" w:line="100" w:lineRule="atLeast"/>
              <w:rPr>
                <w:bCs/>
                <w:kern w:val="2"/>
                <w:lang w:eastAsia="ar-SA"/>
              </w:rPr>
            </w:pPr>
            <w:r w:rsidRPr="00D72D85">
              <w:t>Анализ и оценка имеющихся в ДОУ условий и ресурсного обеспечения реализации образовательной программы  в соответствии с требованиями ФГОС</w:t>
            </w:r>
          </w:p>
          <w:p w:rsidR="00FF693C" w:rsidRPr="00D72D85" w:rsidRDefault="00FF693C" w:rsidP="007F25F2">
            <w:pPr>
              <w:widowControl w:val="0"/>
              <w:suppressAutoHyphens/>
              <w:spacing w:line="226" w:lineRule="exact"/>
              <w:rPr>
                <w:bCs/>
                <w:kern w:val="2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Январь 2015г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Заведующий, зам.зав по АХЧ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t>Информационно-аналитическая справка</w:t>
            </w:r>
          </w:p>
        </w:tc>
      </w:tr>
      <w:tr w:rsidR="00FF693C" w:rsidTr="004D3931">
        <w:trPr>
          <w:gridAfter w:val="1"/>
          <w:wAfter w:w="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</w:p>
          <w:p w:rsidR="00FF693C" w:rsidRDefault="00FF693C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2.4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Pr="00D72D85" w:rsidRDefault="00FF693C" w:rsidP="00536381">
            <w:pPr>
              <w:widowControl w:val="0"/>
              <w:suppressAutoHyphens/>
              <w:spacing w:line="226" w:lineRule="exact"/>
              <w:ind w:left="120"/>
              <w:rPr>
                <w:bCs/>
                <w:kern w:val="2"/>
                <w:lang w:eastAsia="ar-SA"/>
              </w:rPr>
            </w:pPr>
            <w:r w:rsidRPr="00D72D85">
              <w:rPr>
                <w:bCs/>
              </w:rPr>
              <w:t>Включение в годовой план вопросов вве</w:t>
            </w:r>
            <w:r w:rsidRPr="00D72D85">
              <w:rPr>
                <w:bCs/>
              </w:rPr>
              <w:softHyphen/>
              <w:t>дения ФГОС ДО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684C00">
            <w:pPr>
              <w:widowControl w:val="0"/>
              <w:suppressAutoHyphens/>
              <w:spacing w:line="226" w:lineRule="exact"/>
              <w:ind w:left="220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2013-2016г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Старший воспитатель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Default="00FF693C" w:rsidP="00536381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План  работы ДОУ</w:t>
            </w:r>
          </w:p>
        </w:tc>
      </w:tr>
      <w:tr w:rsidR="00FF693C" w:rsidTr="004D3931">
        <w:trPr>
          <w:gridAfter w:val="1"/>
          <w:wAfter w:w="9" w:type="dxa"/>
          <w:trHeight w:hRule="exact" w:val="1161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</w:p>
          <w:p w:rsidR="00FF693C" w:rsidRDefault="00FF693C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2.5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Pr="00D72D85" w:rsidRDefault="00FF693C" w:rsidP="007F25F2">
            <w:pPr>
              <w:widowControl w:val="0"/>
              <w:spacing w:line="226" w:lineRule="exact"/>
              <w:rPr>
                <w:bCs/>
                <w:kern w:val="2"/>
                <w:lang w:eastAsia="ar-SA"/>
              </w:rPr>
            </w:pPr>
            <w:r w:rsidRPr="00D72D85">
              <w:rPr>
                <w:bCs/>
              </w:rPr>
              <w:t>Повышение квалификации педагогов и администрации,</w:t>
            </w:r>
          </w:p>
          <w:p w:rsidR="00FF693C" w:rsidRPr="00D72D85" w:rsidRDefault="00FF693C" w:rsidP="00536381">
            <w:pPr>
              <w:widowControl w:val="0"/>
              <w:suppressAutoHyphens/>
              <w:spacing w:line="221" w:lineRule="exact"/>
              <w:rPr>
                <w:bCs/>
                <w:kern w:val="2"/>
                <w:lang w:eastAsia="ar-SA"/>
              </w:rPr>
            </w:pPr>
            <w:r w:rsidRPr="00D72D85">
              <w:rPr>
                <w:bCs/>
              </w:rPr>
              <w:t>Организация контроля за посещением педагогами курсов повышения квалификации, методических мероприятий.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В течение деятельности (в соответствии с графиком)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Заведующий, старший воспитатель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План курсовой подготовки, план научно-методических семинаров, педсоветов</w:t>
            </w:r>
          </w:p>
        </w:tc>
      </w:tr>
      <w:tr w:rsidR="00FF693C" w:rsidTr="004D3931">
        <w:trPr>
          <w:gridAfter w:val="1"/>
          <w:wAfter w:w="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</w:p>
          <w:p w:rsidR="00FF693C" w:rsidRDefault="00FF693C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2.6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536381">
            <w:pPr>
              <w:widowControl w:val="0"/>
              <w:suppressAutoHyphens/>
              <w:spacing w:line="230" w:lineRule="exact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Организация работы по психолого-педагогическому обеспечению внедрения ФГОС ДО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В течение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Заведующий, педагог-психолог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План психолого-педагогического обеспечения</w:t>
            </w:r>
          </w:p>
        </w:tc>
      </w:tr>
      <w:tr w:rsidR="00FF693C" w:rsidTr="004D3931">
        <w:trPr>
          <w:gridAfter w:val="1"/>
          <w:wAfter w:w="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</w:p>
          <w:p w:rsidR="00FF693C" w:rsidRDefault="00FF693C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2.7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30" w:lineRule="exact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Создание и апробация материалов для оценки достижения планируемых результатов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Январь 2015г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 xml:space="preserve">Заведующий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Материалы мониторинга</w:t>
            </w:r>
          </w:p>
        </w:tc>
      </w:tr>
      <w:tr w:rsidR="00FF693C" w:rsidTr="004D3931">
        <w:trPr>
          <w:gridAfter w:val="1"/>
          <w:wAfter w:w="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</w:p>
          <w:p w:rsidR="00FF693C" w:rsidRDefault="00FF693C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 xml:space="preserve"> 2.8.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30" w:lineRule="exact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Мониторинг рабочих программ и УМК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Январь 2014г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Старший воспитатель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Рабочие программы и УМК</w:t>
            </w:r>
          </w:p>
        </w:tc>
      </w:tr>
      <w:tr w:rsidR="00FF693C" w:rsidTr="004D3931">
        <w:trPr>
          <w:gridAfter w:val="1"/>
          <w:wAfter w:w="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</w:p>
          <w:p w:rsidR="00FF693C" w:rsidRDefault="00FF693C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2.9.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536381">
            <w:pPr>
              <w:widowControl w:val="0"/>
              <w:suppressAutoHyphens/>
              <w:spacing w:line="230" w:lineRule="exact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Изучение возможностей привлечения учреждений и организаций к социальному партнерству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В течение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 xml:space="preserve">Заведующий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Договора, планы взаимодействия</w:t>
            </w:r>
          </w:p>
        </w:tc>
      </w:tr>
      <w:tr w:rsidR="00FF693C" w:rsidTr="004D3931">
        <w:trPr>
          <w:gridAfter w:val="1"/>
          <w:wAfter w:w="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2.10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D72D85">
            <w:pPr>
              <w:widowControl w:val="0"/>
              <w:suppressAutoHyphens/>
              <w:spacing w:line="230" w:lineRule="exact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Педагогический совет на тему: «Первые шаги введения ФГОС ДО»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Апрель 2015г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Старший воспитатель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Pr="00536381" w:rsidRDefault="00FF693C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 w:rsidRPr="00536381">
              <w:rPr>
                <w:bCs/>
                <w:kern w:val="2"/>
                <w:lang w:eastAsia="ar-SA"/>
              </w:rPr>
              <w:t>Протокол</w:t>
            </w:r>
          </w:p>
        </w:tc>
      </w:tr>
      <w:tr w:rsidR="00FF693C" w:rsidTr="004D3931">
        <w:trPr>
          <w:gridAfter w:val="1"/>
          <w:wAfter w:w="9" w:type="dxa"/>
          <w:trHeight w:val="722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93C" w:rsidRDefault="00FF693C" w:rsidP="00536381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color w:val="000000"/>
              </w:rPr>
              <w:t>Информационно-аналитическое и контрольно-диагностическое обеспечение введения ФГОС ДО</w:t>
            </w:r>
          </w:p>
        </w:tc>
      </w:tr>
      <w:tr w:rsidR="00FF693C" w:rsidTr="004D3931">
        <w:trPr>
          <w:gridAfter w:val="1"/>
          <w:wAfter w:w="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3.1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12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Использование информационных материалов федеральных, региональных сайтов по внедрению ФГОС ДО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в тече</w:t>
            </w:r>
            <w:r>
              <w:rPr>
                <w:bCs/>
              </w:rPr>
              <w:softHyphen/>
              <w:t>ние 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pacing w:after="60" w:line="18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 xml:space="preserve">Творческая </w:t>
            </w:r>
          </w:p>
          <w:p w:rsidR="00FF693C" w:rsidRDefault="00FF693C" w:rsidP="007F25F2">
            <w:pPr>
              <w:widowControl w:val="0"/>
              <w:suppressAutoHyphens/>
              <w:spacing w:before="60" w:line="18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3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Информационные материалы</w:t>
            </w:r>
          </w:p>
        </w:tc>
      </w:tr>
      <w:tr w:rsidR="00FF693C" w:rsidTr="004D3931">
        <w:trPr>
          <w:gridAfter w:val="1"/>
          <w:wAfter w:w="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3.2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536381">
            <w:pPr>
              <w:widowControl w:val="0"/>
              <w:suppressAutoHyphens/>
              <w:spacing w:line="226" w:lineRule="exact"/>
              <w:ind w:left="12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Информирование общественности о введении ФГОС ДО через официальный сайт ДОУ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в тече</w:t>
            </w:r>
            <w:r>
              <w:rPr>
                <w:bCs/>
              </w:rPr>
              <w:softHyphen/>
              <w:t>ние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Творческая группа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Материалы на сайте ДОУ</w:t>
            </w:r>
          </w:p>
        </w:tc>
      </w:tr>
      <w:tr w:rsidR="00FF693C" w:rsidTr="004D3931">
        <w:trPr>
          <w:gridAfter w:val="1"/>
          <w:wAfter w:w="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180" w:lineRule="exact"/>
              <w:ind w:left="160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3.3.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536381">
            <w:pPr>
              <w:widowControl w:val="0"/>
              <w:suppressAutoHyphens/>
              <w:spacing w:line="226" w:lineRule="exact"/>
              <w:ind w:left="12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Экспертиза условий, созданных в ДОУ  в соответствии с требованиями ФГОС ДО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Май 2014г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after="60" w:line="18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 xml:space="preserve">Заведующий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Информационно-аналитическая справка</w:t>
            </w:r>
          </w:p>
        </w:tc>
      </w:tr>
      <w:tr w:rsidR="00FF693C" w:rsidTr="004D3931">
        <w:trPr>
          <w:gridAfter w:val="1"/>
          <w:wAfter w:w="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180" w:lineRule="exact"/>
              <w:ind w:left="16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3.4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12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Мероприятия для родителей « ФГОС ДО : проблемы и перспективы»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В течение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after="60" w:line="18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 xml:space="preserve">Заведующий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Материалы для работы с родителями</w:t>
            </w:r>
          </w:p>
        </w:tc>
      </w:tr>
      <w:tr w:rsidR="00FF693C" w:rsidTr="00510766">
        <w:trPr>
          <w:trHeight w:val="613"/>
        </w:trPr>
        <w:tc>
          <w:tcPr>
            <w:tcW w:w="15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93C" w:rsidRDefault="00FF693C" w:rsidP="00BE7EDA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>4. Подготовка кадрового ресурса к введению ФГОС ДО</w:t>
            </w:r>
          </w:p>
        </w:tc>
      </w:tr>
      <w:tr w:rsidR="00FF693C" w:rsidTr="004D3931">
        <w:trPr>
          <w:gridAfter w:val="1"/>
          <w:wAfter w:w="9" w:type="dxa"/>
          <w:trHeight w:hRule="exact" w:val="1168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4.1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BE7EDA">
            <w:pPr>
              <w:widowControl w:val="0"/>
              <w:suppressAutoHyphens/>
              <w:spacing w:line="226" w:lineRule="exact"/>
              <w:ind w:left="12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Диагностика образовательных потребностей и профессиональных затруднений работников ДОУ и внесение изменений в план курсовой подготовки Анализ выявленных проблем и учет их при организации методического сопровождения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before="60"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В течение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Старший воспитатель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Pr="00D72D85" w:rsidRDefault="00FF693C" w:rsidP="00BE7EDA">
            <w:pPr>
              <w:widowControl w:val="0"/>
              <w:suppressAutoHyphens/>
              <w:spacing w:line="226" w:lineRule="exact"/>
              <w:ind w:right="200"/>
              <w:jc w:val="center"/>
              <w:rPr>
                <w:bCs/>
                <w:kern w:val="2"/>
                <w:lang w:eastAsia="ar-SA"/>
              </w:rPr>
            </w:pPr>
            <w:r w:rsidRPr="00D72D85">
              <w:rPr>
                <w:bCs/>
              </w:rPr>
              <w:t xml:space="preserve">План курсовой подготовки по переходу на ФГОС педагогических и управленческих кадров </w:t>
            </w:r>
          </w:p>
        </w:tc>
      </w:tr>
      <w:tr w:rsidR="00FF693C" w:rsidTr="004D3931">
        <w:trPr>
          <w:gridAfter w:val="1"/>
          <w:wAfter w:w="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180" w:lineRule="exact"/>
              <w:ind w:left="14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4.2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Тематические консультации, семинары - практикумы по актуальным проблемам перехода на ФГОС ДО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в течение 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Старший воспитатель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План работы методической службы</w:t>
            </w:r>
          </w:p>
        </w:tc>
      </w:tr>
      <w:tr w:rsidR="00FF693C" w:rsidTr="004D3931">
        <w:trPr>
          <w:gridAfter w:val="1"/>
          <w:wAfter w:w="9" w:type="dxa"/>
          <w:trHeight w:val="537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93C" w:rsidRDefault="00FF693C" w:rsidP="00BE7EDA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>5. Финансовое обеспечение введения ФГОС ДО</w:t>
            </w:r>
          </w:p>
        </w:tc>
      </w:tr>
      <w:tr w:rsidR="00FF693C" w:rsidTr="004D3931">
        <w:trPr>
          <w:gridAfter w:val="1"/>
          <w:wAfter w:w="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180" w:lineRule="exact"/>
              <w:ind w:left="16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5.1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Pr="00BE7EDA" w:rsidRDefault="00FF693C" w:rsidP="00BE7EDA">
            <w:pPr>
              <w:widowControl w:val="0"/>
              <w:suppressAutoHyphens/>
              <w:spacing w:line="226" w:lineRule="exact"/>
              <w:ind w:left="120"/>
              <w:rPr>
                <w:bCs/>
                <w:kern w:val="2"/>
                <w:lang w:eastAsia="ar-SA"/>
              </w:rPr>
            </w:pPr>
            <w:r w:rsidRPr="00BE7EDA">
              <w:rPr>
                <w:bCs/>
              </w:rPr>
              <w:t xml:space="preserve">Корректировка сметы расходов на </w:t>
            </w:r>
            <w:r>
              <w:rPr>
                <w:bCs/>
              </w:rPr>
              <w:t xml:space="preserve">(календарный, указать) </w:t>
            </w:r>
            <w:r w:rsidRPr="00BE7EDA">
              <w:rPr>
                <w:bCs/>
              </w:rPr>
              <w:t xml:space="preserve">год с целью выделения бюджетных средств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Pr="00D72D85" w:rsidRDefault="00FF693C" w:rsidP="007F25F2">
            <w:pPr>
              <w:widowControl w:val="0"/>
              <w:suppressAutoHyphens/>
              <w:spacing w:line="226" w:lineRule="exact"/>
              <w:ind w:left="220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2015г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Pr="00BE7EDA" w:rsidRDefault="00FF693C" w:rsidP="007F25F2">
            <w:pPr>
              <w:widowControl w:val="0"/>
              <w:suppressAutoHyphens/>
              <w:spacing w:line="180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Заведующий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Pr="00BE7EDA" w:rsidRDefault="00FF693C" w:rsidP="007F25F2">
            <w:pPr>
              <w:widowControl w:val="0"/>
              <w:suppressAutoHyphens/>
              <w:spacing w:line="226" w:lineRule="exact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Смета</w:t>
            </w:r>
          </w:p>
        </w:tc>
      </w:tr>
      <w:tr w:rsidR="00FF693C" w:rsidTr="004D3931">
        <w:trPr>
          <w:gridAfter w:val="1"/>
          <w:wAfter w:w="9" w:type="dxa"/>
          <w:trHeight w:val="1434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180" w:lineRule="exact"/>
              <w:ind w:left="160"/>
              <w:rPr>
                <w:bCs/>
                <w:kern w:val="2"/>
                <w:lang w:eastAsia="ar-SA"/>
              </w:rPr>
            </w:pPr>
            <w:r>
              <w:rPr>
                <w:bCs/>
              </w:rPr>
              <w:t>5.2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FF693C" w:rsidRPr="00510766" w:rsidRDefault="00FF693C" w:rsidP="00510766">
            <w:pPr>
              <w:widowControl w:val="0"/>
              <w:suppressAutoHyphens/>
              <w:ind w:left="120"/>
              <w:rPr>
                <w:bCs/>
                <w:kern w:val="2"/>
                <w:lang w:eastAsia="ar-SA"/>
              </w:rPr>
            </w:pPr>
            <w:r w:rsidRPr="00510766">
              <w:t>Разработка (с внесением изменений) локальных актов, регламентирующих установление заработной платы работников ДОУ, в том числе стимулирующих надбавок и доплат, порядка и размеров премирования;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after="60" w:line="180" w:lineRule="exac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2015г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Заведующий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Default="00FF693C" w:rsidP="00BE7EDA">
            <w:pPr>
              <w:widowControl w:val="0"/>
              <w:suppressAutoHyphens/>
              <w:spacing w:line="226" w:lineRule="exact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>
              <w:t xml:space="preserve">Пакет локальных актов </w:t>
            </w:r>
          </w:p>
        </w:tc>
      </w:tr>
      <w:tr w:rsidR="00FF693C" w:rsidTr="004D3931">
        <w:trPr>
          <w:gridAfter w:val="1"/>
          <w:wAfter w:w="9" w:type="dxa"/>
          <w:trHeight w:val="722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jc w:val="center"/>
              <w:rPr>
                <w:kern w:val="2"/>
                <w:lang w:eastAsia="ar-SA"/>
              </w:rPr>
            </w:pPr>
            <w:r>
              <w:rPr>
                <w:b/>
                <w:bCs/>
                <w:color w:val="000000"/>
              </w:rPr>
              <w:t>6. Создание материально-технических условий в соответствии с тре</w:t>
            </w:r>
            <w:r>
              <w:rPr>
                <w:b/>
                <w:bCs/>
                <w:color w:val="000000"/>
              </w:rPr>
              <w:softHyphen/>
              <w:t>бованиями ФГОС</w:t>
            </w:r>
          </w:p>
        </w:tc>
      </w:tr>
      <w:tr w:rsidR="00FF693C" w:rsidTr="004D3931">
        <w:trPr>
          <w:gridAfter w:val="1"/>
          <w:wAfter w:w="9" w:type="dxa"/>
          <w:trHeight w:hRule="exact" w:val="975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180" w:lineRule="exact"/>
              <w:ind w:left="160"/>
              <w:rPr>
                <w:kern w:val="2"/>
                <w:lang w:eastAsia="ar-SA"/>
              </w:rPr>
            </w:pPr>
            <w:r>
              <w:t>6.1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Pr="00510766" w:rsidRDefault="00FF693C" w:rsidP="00234811">
            <w:pPr>
              <w:widowControl w:val="0"/>
              <w:suppressAutoHyphens/>
              <w:spacing w:line="226" w:lineRule="exact"/>
              <w:jc w:val="both"/>
              <w:rPr>
                <w:kern w:val="2"/>
                <w:lang w:eastAsia="ar-SA"/>
              </w:rPr>
            </w:pPr>
            <w:r w:rsidRPr="00510766">
              <w:t>Организация мониторинга по вопросу оснащенности образовательного процесса и оборудования помещений ДОУ в соответствии с требованиями ФГОС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line="230" w:lineRule="exac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Январь 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before="60" w:line="180" w:lineRule="exac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Заведующий, старший воспитатель, зам зав по АХЧ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before="60" w:line="180" w:lineRule="exac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Информационно-аналитическая справка</w:t>
            </w:r>
          </w:p>
        </w:tc>
      </w:tr>
      <w:tr w:rsidR="00FF693C" w:rsidTr="004D3931">
        <w:trPr>
          <w:gridAfter w:val="1"/>
          <w:wAfter w:w="9" w:type="dxa"/>
          <w:trHeight w:hRule="exact" w:val="722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180" w:lineRule="exact"/>
              <w:ind w:left="160"/>
              <w:rPr>
                <w:kern w:val="2"/>
                <w:lang w:eastAsia="ar-SA"/>
              </w:rPr>
            </w:pPr>
            <w:r>
              <w:t>6.2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Пополнение развивающей предметно – пространственной среды в соответствии с требованиями ФГОС ДО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693C" w:rsidRDefault="00FF693C" w:rsidP="007F25F2">
            <w:pPr>
              <w:widowControl w:val="0"/>
              <w:suppressAutoHyphens/>
              <w:spacing w:after="60" w:line="180" w:lineRule="exac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Январь 2016г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180" w:lineRule="exac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Заведующий, заместитель заведующего по АХЧ, Попечительский совет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3C" w:rsidRDefault="00FF693C" w:rsidP="007F25F2">
            <w:pPr>
              <w:widowControl w:val="0"/>
              <w:suppressAutoHyphens/>
              <w:spacing w:line="226" w:lineRule="exac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Информационно-аналитическая справка</w:t>
            </w:r>
          </w:p>
        </w:tc>
      </w:tr>
    </w:tbl>
    <w:p w:rsidR="00FF693C" w:rsidRDefault="00FF693C" w:rsidP="00435875">
      <w:pPr>
        <w:widowControl w:val="0"/>
        <w:spacing w:line="180" w:lineRule="exact"/>
        <w:rPr>
          <w:b/>
          <w:bCs/>
          <w:kern w:val="2"/>
          <w:lang w:eastAsia="ar-SA"/>
        </w:rPr>
      </w:pPr>
    </w:p>
    <w:p w:rsidR="00FF693C" w:rsidRDefault="00FF693C" w:rsidP="00435875">
      <w:pPr>
        <w:rPr>
          <w:rFonts w:ascii="Calibri" w:eastAsia="SimSun" w:hAnsi="Calibri" w:cs="Calibri"/>
          <w:sz w:val="22"/>
          <w:szCs w:val="22"/>
        </w:rPr>
      </w:pPr>
    </w:p>
    <w:p w:rsidR="00FF693C" w:rsidRDefault="00FF693C"/>
    <w:sectPr w:rsidR="00FF693C" w:rsidSect="0051076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caps w:val="0"/>
        <w:smallCaps w:val="0"/>
        <w:dstrike/>
        <w:color w:val="000000"/>
        <w:spacing w:val="0"/>
        <w:position w:val="0"/>
        <w:sz w:val="18"/>
        <w:effect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875"/>
    <w:rsid w:val="00234811"/>
    <w:rsid w:val="00293CD4"/>
    <w:rsid w:val="002D0F0F"/>
    <w:rsid w:val="00315DFC"/>
    <w:rsid w:val="00435875"/>
    <w:rsid w:val="004D3931"/>
    <w:rsid w:val="00510766"/>
    <w:rsid w:val="00536381"/>
    <w:rsid w:val="00684C00"/>
    <w:rsid w:val="006E5E24"/>
    <w:rsid w:val="0074046F"/>
    <w:rsid w:val="007E4177"/>
    <w:rsid w:val="007F25F2"/>
    <w:rsid w:val="00814D14"/>
    <w:rsid w:val="00855CC4"/>
    <w:rsid w:val="008C48F1"/>
    <w:rsid w:val="00B2087C"/>
    <w:rsid w:val="00BE7EDA"/>
    <w:rsid w:val="00D304D1"/>
    <w:rsid w:val="00D66C7A"/>
    <w:rsid w:val="00D72D85"/>
    <w:rsid w:val="00DD4E4B"/>
    <w:rsid w:val="00F35159"/>
    <w:rsid w:val="00FF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825</Words>
  <Characters>4705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мероприятий</dc:title>
  <dc:subject/>
  <dc:creator>User</dc:creator>
  <cp:keywords/>
  <dc:description/>
  <cp:lastModifiedBy>м</cp:lastModifiedBy>
  <cp:revision>3</cp:revision>
  <dcterms:created xsi:type="dcterms:W3CDTF">2016-11-21T06:32:00Z</dcterms:created>
  <dcterms:modified xsi:type="dcterms:W3CDTF">2016-11-21T06:56:00Z</dcterms:modified>
</cp:coreProperties>
</file>